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74C" w:rsidRDefault="0053174C">
      <w:pPr>
        <w:rPr>
          <w:rFonts w:ascii="Arial" w:hAnsi="Arial" w:cs="Arial"/>
          <w:i/>
          <w:iCs/>
        </w:rPr>
      </w:pPr>
    </w:p>
    <w:p w:rsidR="0053174C" w:rsidRDefault="004F034C">
      <w:pPr>
        <w:jc w:val="center"/>
        <w:rPr>
          <w:rFonts w:ascii="Arial" w:hAnsi="Arial" w:cs="Arial"/>
          <w:b/>
          <w:bCs/>
        </w:rPr>
      </w:pPr>
      <w:r>
        <w:rPr>
          <w:rFonts w:ascii="Arial" w:hAnsi="Arial" w:cs="Arial"/>
          <w:b/>
          <w:bCs/>
        </w:rPr>
        <w:t>TEIKĖJO DEKLARACIJA ŽALIEJI REIKALAVIMAI</w:t>
      </w:r>
    </w:p>
    <w:p w:rsidR="0053174C" w:rsidRDefault="004F034C">
      <w:pPr>
        <w:tabs>
          <w:tab w:val="left" w:pos="567"/>
        </w:tabs>
        <w:contextualSpacing/>
        <w:jc w:val="center"/>
        <w:rPr>
          <w:rFonts w:ascii="Arial" w:hAnsi="Arial" w:cs="Arial"/>
        </w:rPr>
      </w:pPr>
      <w:r>
        <w:rPr>
          <w:rFonts w:ascii="Arial" w:hAnsi="Arial" w:cs="Arial"/>
        </w:rPr>
        <w:t>(</w:t>
      </w:r>
      <w:r>
        <w:rPr>
          <w:rFonts w:ascii="Arial" w:hAnsi="Arial" w:cs="Arial"/>
          <w:i/>
        </w:rPr>
        <w:t>Teikėjo pavadinimas, įmonės kodas, adresas</w:t>
      </w:r>
      <w:r>
        <w:rPr>
          <w:rFonts w:ascii="Arial" w:hAnsi="Arial" w:cs="Arial"/>
        </w:rPr>
        <w:t>)</w:t>
      </w:r>
    </w:p>
    <w:p w:rsidR="0053174C" w:rsidRDefault="0053174C">
      <w:pPr>
        <w:tabs>
          <w:tab w:val="left" w:pos="567"/>
        </w:tabs>
        <w:contextualSpacing/>
        <w:jc w:val="center"/>
        <w:rPr>
          <w:rFonts w:ascii="Arial" w:hAnsi="Arial" w:cs="Arial"/>
        </w:rPr>
      </w:pPr>
    </w:p>
    <w:p w:rsidR="0053174C" w:rsidRDefault="004F034C">
      <w:pPr>
        <w:tabs>
          <w:tab w:val="left" w:pos="567"/>
        </w:tabs>
        <w:contextualSpacing/>
        <w:jc w:val="center"/>
        <w:rPr>
          <w:rFonts w:ascii="Arial" w:hAnsi="Arial" w:cs="Arial"/>
        </w:rPr>
      </w:pPr>
      <w:r>
        <w:rPr>
          <w:rFonts w:ascii="Arial" w:hAnsi="Arial" w:cs="Arial"/>
        </w:rPr>
        <w:t>_________</w:t>
      </w:r>
    </w:p>
    <w:p w:rsidR="0053174C" w:rsidRDefault="004F034C">
      <w:pPr>
        <w:tabs>
          <w:tab w:val="left" w:pos="567"/>
        </w:tabs>
        <w:contextualSpacing/>
        <w:jc w:val="center"/>
        <w:rPr>
          <w:rFonts w:ascii="Arial" w:hAnsi="Arial" w:cs="Arial"/>
        </w:rPr>
      </w:pPr>
      <w:r>
        <w:rPr>
          <w:rFonts w:ascii="Arial" w:hAnsi="Arial" w:cs="Arial"/>
        </w:rPr>
        <w:t>(data)</w:t>
      </w:r>
    </w:p>
    <w:p w:rsidR="0053174C" w:rsidRDefault="0053174C">
      <w:pPr>
        <w:pStyle w:val="Betarp"/>
        <w:spacing w:line="360" w:lineRule="auto"/>
        <w:jc w:val="both"/>
        <w:rPr>
          <w:rFonts w:ascii="Arial" w:hAnsi="Arial" w:cs="Arial"/>
        </w:rPr>
      </w:pPr>
    </w:p>
    <w:p w:rsidR="0053174C" w:rsidRDefault="004F034C">
      <w:pPr>
        <w:pStyle w:val="Betarp"/>
        <w:spacing w:line="276" w:lineRule="auto"/>
        <w:jc w:val="both"/>
        <w:rPr>
          <w:rFonts w:ascii="Arial" w:hAnsi="Arial" w:cs="Arial"/>
        </w:rPr>
      </w:pPr>
      <w:r>
        <w:rPr>
          <w:rFonts w:ascii="Arial" w:hAnsi="Arial" w:cs="Arial"/>
          <w:i/>
          <w:iCs/>
        </w:rPr>
        <w:t>........................ (įrašomas įmonės pavadinimas)</w:t>
      </w:r>
      <w:r>
        <w:rPr>
          <w:rFonts w:ascii="Arial" w:hAnsi="Arial" w:cs="Arial"/>
        </w:rPr>
        <w:t xml:space="preserve">, atstovaujama ................(įrašomas įmonę atstovaujantis asmuo: pareigos, vardas, pavardė), pasižadu užtikrinti </w:t>
      </w:r>
      <w:r>
        <w:rPr>
          <w:rFonts w:ascii="Arial" w:hAnsi="Arial" w:cs="Arial"/>
          <w:iCs/>
          <w:color w:val="000000"/>
        </w:rPr>
        <w:t xml:space="preserve">Pirkimo </w:t>
      </w:r>
      <w:r w:rsidR="0015448A">
        <w:rPr>
          <w:rFonts w:ascii="Arial" w:hAnsi="Arial" w:cs="Arial"/>
          <w:iCs/>
          <w:color w:val="000000"/>
        </w:rPr>
        <w:t>Techninėje specifikacijoje</w:t>
      </w:r>
      <w:r>
        <w:rPr>
          <w:rFonts w:ascii="Arial" w:hAnsi="Arial" w:cs="Arial"/>
          <w:iCs/>
        </w:rPr>
        <w:t xml:space="preserve">“ </w:t>
      </w:r>
      <w:r w:rsidR="0015448A">
        <w:rPr>
          <w:rFonts w:ascii="Arial" w:hAnsi="Arial" w:cs="Arial"/>
          <w:iCs/>
        </w:rPr>
        <w:t>10</w:t>
      </w:r>
      <w:r>
        <w:rPr>
          <w:rFonts w:ascii="Arial" w:hAnsi="Arial" w:cs="Arial"/>
          <w:iCs/>
        </w:rPr>
        <w:t xml:space="preserve"> p. </w:t>
      </w:r>
      <w:r>
        <w:rPr>
          <w:rFonts w:ascii="Arial" w:hAnsi="Arial" w:cs="Arial"/>
        </w:rPr>
        <w:t>numatytus reikalavimus ir išvardintus šioje deklaracijoje visos sutarties vykdymo metu:</w:t>
      </w:r>
    </w:p>
    <w:p w:rsidR="0053174C" w:rsidRDefault="004F034C">
      <w:pPr>
        <w:spacing w:after="0" w:line="276" w:lineRule="auto"/>
        <w:ind w:firstLine="567"/>
        <w:jc w:val="both"/>
        <w:rPr>
          <w:rFonts w:ascii="Arial" w:hAnsi="Arial"/>
        </w:rPr>
      </w:pPr>
      <w:r>
        <w:rPr>
          <w:rFonts w:ascii="Arial" w:hAnsi="Arial" w:cs="Arial"/>
          <w:bCs/>
        </w:rPr>
        <w:t>„</w:t>
      </w:r>
      <w:bookmarkStart w:id="0" w:name="_Hlk137565934"/>
      <w:r>
        <w:rPr>
          <w:rFonts w:ascii="Arial" w:hAnsi="Arial" w:cs="Arial"/>
          <w:bCs/>
          <w:i/>
          <w:iC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bookmarkEnd w:id="0"/>
      <w:r w:rsidR="0015448A">
        <w:rPr>
          <w:rFonts w:ascii="Arial" w:hAnsi="Arial" w:cs="Arial"/>
          <w:bCs/>
          <w:i/>
          <w:iCs/>
        </w:rPr>
        <w:t>.</w:t>
      </w:r>
      <w:r w:rsidR="0015448A" w:rsidRPr="0015448A">
        <w:rPr>
          <w:rFonts w:ascii="Arial" w:hAnsi="Arial" w:cs="Arial"/>
        </w:rPr>
        <w:t xml:space="preserve"> </w:t>
      </w:r>
      <w:r w:rsidR="0015448A" w:rsidRPr="0015448A">
        <w:rPr>
          <w:rFonts w:ascii="Arial" w:hAnsi="Arial" w:cs="Arial"/>
          <w:i/>
        </w:rPr>
        <w:t>Naudojamos pakuotės turi būti laikytinos perdirbamosiomis pakuotėmis pagal Lietuvos Respublikos mokesčio už aplinkos teršimą įstatymo nuostatas</w:t>
      </w:r>
      <w:r w:rsidR="0015448A" w:rsidRPr="0015448A">
        <w:rPr>
          <w:rFonts w:ascii="Arial" w:hAnsi="Arial" w:cs="Arial"/>
          <w:bCs/>
          <w:i/>
          <w:iCs/>
        </w:rPr>
        <w:t xml:space="preserve"> </w:t>
      </w:r>
      <w:r w:rsidRPr="0015448A">
        <w:rPr>
          <w:rFonts w:ascii="Arial" w:hAnsi="Arial" w:cs="Arial"/>
          <w:bCs/>
          <w:i/>
        </w:rPr>
        <w:t>“.</w:t>
      </w:r>
    </w:p>
    <w:p w:rsidR="0053174C" w:rsidRDefault="0053174C">
      <w:pPr>
        <w:pStyle w:val="Sraopastraipa"/>
        <w:tabs>
          <w:tab w:val="left" w:pos="720"/>
          <w:tab w:val="left" w:pos="900"/>
        </w:tabs>
        <w:spacing w:after="0" w:line="240" w:lineRule="auto"/>
        <w:ind w:left="0"/>
        <w:jc w:val="both"/>
        <w:rPr>
          <w:rFonts w:ascii="Arial" w:hAnsi="Arial"/>
          <w:lang w:val="lt-LT"/>
        </w:rPr>
      </w:pPr>
    </w:p>
    <w:p w:rsidR="0053174C" w:rsidRDefault="0053174C">
      <w:pPr>
        <w:pStyle w:val="Betarp"/>
        <w:spacing w:line="276" w:lineRule="auto"/>
        <w:rPr>
          <w:rFonts w:ascii="Arial" w:hAnsi="Arial" w:cs="Arial"/>
        </w:rPr>
      </w:pPr>
    </w:p>
    <w:p w:rsidR="0053174C" w:rsidRDefault="004F034C">
      <w:pPr>
        <w:pStyle w:val="Betarp"/>
        <w:spacing w:line="276" w:lineRule="auto"/>
        <w:jc w:val="center"/>
        <w:rPr>
          <w:rFonts w:ascii="Arial" w:hAnsi="Arial" w:cs="Arial"/>
        </w:rPr>
      </w:pPr>
      <w:r>
        <w:rPr>
          <w:rFonts w:ascii="Arial" w:hAnsi="Arial" w:cs="Arial"/>
        </w:rPr>
        <w:t>______________________________________________________</w:t>
      </w:r>
    </w:p>
    <w:p w:rsidR="0053174C" w:rsidRDefault="004F034C">
      <w:pPr>
        <w:pStyle w:val="Betarp"/>
        <w:spacing w:line="276" w:lineRule="auto"/>
        <w:jc w:val="center"/>
        <w:rPr>
          <w:rFonts w:ascii="Arial" w:hAnsi="Arial" w:cs="Arial"/>
        </w:rPr>
      </w:pPr>
      <w:r>
        <w:rPr>
          <w:rFonts w:ascii="Arial" w:hAnsi="Arial" w:cs="Arial"/>
        </w:rPr>
        <w:t>(Teikėjo vadovo arba jo įgalioto asmens pareigos, vardas, pavardė, parašas)</w:t>
      </w:r>
    </w:p>
    <w:p w:rsidR="0053174C" w:rsidRDefault="0053174C">
      <w:pPr>
        <w:pStyle w:val="Betarp"/>
        <w:jc w:val="center"/>
        <w:rPr>
          <w:rFonts w:ascii="Arial" w:hAnsi="Arial" w:cs="Arial"/>
        </w:rPr>
      </w:pPr>
    </w:p>
    <w:p w:rsidR="0053174C" w:rsidRDefault="0053174C">
      <w:pPr>
        <w:pStyle w:val="Sraopastraipa"/>
        <w:tabs>
          <w:tab w:val="left" w:pos="709"/>
          <w:tab w:val="left" w:pos="900"/>
        </w:tabs>
        <w:spacing w:after="0" w:line="240" w:lineRule="auto"/>
        <w:ind w:left="0"/>
        <w:jc w:val="both"/>
        <w:rPr>
          <w:rFonts w:ascii="Arial" w:hAnsi="Arial"/>
          <w:lang w:val="lt-LT"/>
        </w:rPr>
      </w:pPr>
    </w:p>
    <w:p w:rsidR="0053174C" w:rsidRDefault="0053174C">
      <w:pPr>
        <w:ind w:firstLine="851"/>
        <w:jc w:val="both"/>
        <w:rPr>
          <w:rFonts w:ascii="Arial" w:hAnsi="Arial" w:cs="Arial"/>
        </w:rPr>
      </w:pPr>
    </w:p>
    <w:p w:rsidR="0053174C" w:rsidRDefault="0053174C">
      <w:pPr>
        <w:ind w:firstLine="851"/>
        <w:jc w:val="both"/>
        <w:rPr>
          <w:rFonts w:ascii="Arial" w:hAnsi="Arial" w:cs="Arial"/>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ind w:firstLine="851"/>
        <w:jc w:val="both"/>
        <w:rPr>
          <w:rFonts w:ascii="Arial" w:hAnsi="Arial" w:cs="Arial"/>
        </w:rPr>
      </w:pPr>
      <w:bookmarkStart w:id="1" w:name="_GoBack"/>
      <w:bookmarkEnd w:id="1"/>
    </w:p>
    <w:p w:rsidR="0053174C" w:rsidRDefault="0053174C">
      <w:pPr>
        <w:jc w:val="right"/>
        <w:rPr>
          <w:i/>
          <w:iCs/>
        </w:rPr>
      </w:pPr>
    </w:p>
    <w:p w:rsidR="0053174C" w:rsidRDefault="0053174C">
      <w:pPr>
        <w:jc w:val="right"/>
        <w:rPr>
          <w:i/>
          <w:iCs/>
        </w:rPr>
      </w:pPr>
    </w:p>
    <w:sectPr w:rsidR="0053174C">
      <w:headerReference w:type="default" r:id="rId6"/>
      <w:pgSz w:w="11906" w:h="16838"/>
      <w:pgMar w:top="851" w:right="1134" w:bottom="567" w:left="1701"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863" w:rsidRDefault="00E32863" w:rsidP="00534404">
      <w:pPr>
        <w:spacing w:after="0" w:line="240" w:lineRule="auto"/>
      </w:pPr>
      <w:r>
        <w:separator/>
      </w:r>
    </w:p>
  </w:endnote>
  <w:endnote w:type="continuationSeparator" w:id="0">
    <w:p w:rsidR="00E32863" w:rsidRDefault="00E32863" w:rsidP="0053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863" w:rsidRDefault="00E32863" w:rsidP="00534404">
      <w:pPr>
        <w:spacing w:after="0" w:line="240" w:lineRule="auto"/>
      </w:pPr>
      <w:r>
        <w:separator/>
      </w:r>
    </w:p>
  </w:footnote>
  <w:footnote w:type="continuationSeparator" w:id="0">
    <w:p w:rsidR="00E32863" w:rsidRDefault="00E32863" w:rsidP="0053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4404" w:rsidRDefault="00534404" w:rsidP="00534404">
    <w:pPr>
      <w:pStyle w:val="Antrats"/>
      <w:jc w:val="right"/>
      <w:rPr>
        <w:rFonts w:ascii="Arial" w:hAnsi="Arial" w:cs="Arial"/>
        <w:sz w:val="20"/>
      </w:rPr>
    </w:pPr>
  </w:p>
  <w:p w:rsidR="00534404" w:rsidRDefault="00534404" w:rsidP="00534404">
    <w:pPr>
      <w:pStyle w:val="Antrats"/>
      <w:jc w:val="right"/>
      <w:rPr>
        <w:rFonts w:ascii="Arial" w:hAnsi="Arial" w:cs="Arial"/>
        <w:sz w:val="20"/>
      </w:rPr>
    </w:pPr>
    <w:r w:rsidRPr="00EF1182">
      <w:rPr>
        <w:rFonts w:ascii="Arial" w:hAnsi="Arial" w:cs="Arial"/>
        <w:sz w:val="20"/>
      </w:rPr>
      <w:t>Skelbiam</w:t>
    </w:r>
    <w:r>
      <w:rPr>
        <w:rFonts w:ascii="Arial" w:hAnsi="Arial" w:cs="Arial"/>
        <w:sz w:val="20"/>
      </w:rPr>
      <w:t>os</w:t>
    </w:r>
    <w:r w:rsidRPr="00EF1182">
      <w:rPr>
        <w:rFonts w:ascii="Arial" w:hAnsi="Arial" w:cs="Arial"/>
        <w:sz w:val="20"/>
      </w:rPr>
      <w:t xml:space="preserve"> apklausos Specialiųjų sąlygų priedas Nr. </w:t>
    </w:r>
    <w:r w:rsidR="00E72A0F">
      <w:rPr>
        <w:rFonts w:ascii="Arial" w:hAnsi="Arial" w:cs="Arial"/>
        <w:sz w:val="20"/>
      </w:rPr>
      <w:t>6</w:t>
    </w:r>
  </w:p>
  <w:p w:rsidR="00E72A0F" w:rsidRDefault="00E72A0F" w:rsidP="00534404">
    <w:pPr>
      <w:pStyle w:val="Antrats"/>
      <w:jc w:val="right"/>
      <w:rPr>
        <w:rFonts w:ascii="Arial" w:hAnsi="Arial" w:cs="Arial"/>
        <w:sz w:val="20"/>
      </w:rPr>
    </w:pPr>
  </w:p>
  <w:p w:rsidR="00534404" w:rsidRDefault="00534404" w:rsidP="00534404">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74C"/>
    <w:rsid w:val="000642D1"/>
    <w:rsid w:val="0015448A"/>
    <w:rsid w:val="00387932"/>
    <w:rsid w:val="004F034C"/>
    <w:rsid w:val="0053174C"/>
    <w:rsid w:val="00534404"/>
    <w:rsid w:val="00B45A75"/>
    <w:rsid w:val="00B47466"/>
    <w:rsid w:val="00E32863"/>
    <w:rsid w:val="00E72A0F"/>
    <w:rsid w:val="00FF0881"/>
  </w:rsids>
  <m:mathPr>
    <m:mathFont m:val="Cambria Math"/>
    <m:brkBin m:val="before"/>
    <m:brkBinSub m:val="--"/>
    <m:smallFrac m:val="0"/>
    <m:dispDef/>
    <m:lMargin m:val="0"/>
    <m:rMargin m:val="0"/>
    <m:defJc m:val="centerGroup"/>
    <m:wrapIndent m:val="1440"/>
    <m:intLim m:val="subSup"/>
    <m:naryLim m:val="undOvr"/>
  </m:mathPr>
  <w:themeFontLang w:val="en-GB"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C7DE2-4A78-483B-8CE1-289BFC0CD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pacing w:after="160" w:line="259" w:lineRule="auto"/>
    </w:pPr>
    <w:rPr>
      <w:sz w:val="22"/>
    </w:rPr>
  </w:style>
  <w:style w:type="paragraph" w:styleId="Antrat1">
    <w:name w:val="heading 1"/>
    <w:basedOn w:val="prastasis"/>
    <w:next w:val="prastasis"/>
    <w:link w:val="Antrat1Diagrama"/>
    <w:uiPriority w:val="9"/>
    <w:qFormat/>
    <w:rsid w:val="002017D3"/>
    <w:pPr>
      <w:keepNext/>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017D3"/>
    <w:rPr>
      <w:rFonts w:ascii="Times New Roman" w:eastAsia="Times New Roman" w:hAnsi="Times New Roman" w:cs="Times New Roman"/>
      <w:sz w:val="24"/>
      <w:szCs w:val="24"/>
    </w:rPr>
  </w:style>
  <w:style w:type="character" w:customStyle="1" w:styleId="SraopastraipaDiagrama">
    <w:name w:val="Sąrašo pastraipa Diagrama"/>
    <w:link w:val="Sraopastraipa"/>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qFormat/>
    <w:rsid w:val="009154AF"/>
    <w:rPr>
      <w:rFonts w:asciiTheme="majorHAnsi" w:eastAsiaTheme="majorEastAsia" w:hAnsiTheme="majorHAnsi" w:cstheme="majorBidi"/>
      <w:color w:val="1F3763" w:themeColor="accent1" w:themeShade="7F"/>
      <w:sz w:val="24"/>
      <w:szCs w:val="24"/>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qFormat/>
    <w:rsid w:val="00B24281"/>
    <w:pPr>
      <w:spacing w:line="252" w:lineRule="auto"/>
      <w:ind w:left="720"/>
      <w:contextualSpacing/>
    </w:pPr>
    <w:rPr>
      <w:rFonts w:ascii="Calibri" w:eastAsia="Calibri" w:hAnsi="Calibri" w:cs="Arial"/>
      <w:lang w:val="en-US"/>
    </w:rPr>
  </w:style>
  <w:style w:type="paragraph" w:styleId="Betarp">
    <w:name w:val="No Spacing"/>
    <w:uiPriority w:val="1"/>
    <w:qFormat/>
    <w:rsid w:val="00317D70"/>
    <w:rPr>
      <w:sz w:val="22"/>
    </w:rPr>
  </w:style>
  <w:style w:type="paragraph" w:styleId="Antrats">
    <w:name w:val="header"/>
    <w:basedOn w:val="prastasis"/>
    <w:link w:val="AntratsDiagrama"/>
    <w:uiPriority w:val="99"/>
    <w:unhideWhenUsed/>
    <w:rsid w:val="005344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4404"/>
    <w:rPr>
      <w:sz w:val="22"/>
    </w:rPr>
  </w:style>
  <w:style w:type="paragraph" w:styleId="Porat">
    <w:name w:val="footer"/>
    <w:basedOn w:val="prastasis"/>
    <w:link w:val="PoratDiagrama"/>
    <w:uiPriority w:val="99"/>
    <w:unhideWhenUsed/>
    <w:rsid w:val="005344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440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658</Words>
  <Characters>376</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dc:description/>
  <cp:lastModifiedBy>Sigitas Radzevičius | VMU</cp:lastModifiedBy>
  <cp:revision>5</cp:revision>
  <dcterms:created xsi:type="dcterms:W3CDTF">2023-06-13T12:10:00Z</dcterms:created>
  <dcterms:modified xsi:type="dcterms:W3CDTF">2025-05-25T07:39:00Z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